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6C" w:rsidRDefault="00EF4F8F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6704" behindDoc="0" locked="0" layoutInCell="1" allowOverlap="1" wp14:anchorId="7F839703" wp14:editId="76453E1B">
            <wp:simplePos x="0" y="0"/>
            <wp:positionH relativeFrom="column">
              <wp:posOffset>2081806</wp:posOffset>
            </wp:positionH>
            <wp:positionV relativeFrom="paragraph">
              <wp:posOffset>-237435</wp:posOffset>
            </wp:positionV>
            <wp:extent cx="1494845" cy="1195243"/>
            <wp:effectExtent l="0" t="0" r="0" b="0"/>
            <wp:wrapTopAndBottom/>
            <wp:docPr id="1" name="Picture 1" descr="D:\Desktop\IIM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IIMA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45" cy="119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F8F" w:rsidRPr="00750522" w:rsidRDefault="002D7AFF">
      <w:pPr>
        <w:pStyle w:val="Heading1"/>
        <w:spacing w:before="65" w:line="306" w:lineRule="exact"/>
        <w:ind w:left="519" w:right="502"/>
        <w:jc w:val="center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t>Registration</w:t>
      </w:r>
      <w:bookmarkStart w:id="0" w:name="_GoBack"/>
      <w:bookmarkEnd w:id="0"/>
      <w:r w:rsidR="00EF4F8F" w:rsidRPr="00750522">
        <w:rPr>
          <w:rFonts w:ascii="Book Antiqua" w:hAnsi="Book Antiqua"/>
          <w:b/>
          <w:sz w:val="24"/>
          <w:u w:val="single"/>
        </w:rPr>
        <w:t xml:space="preserve"> Form</w:t>
      </w:r>
    </w:p>
    <w:p w:rsidR="00EF4F8F" w:rsidRPr="00750522" w:rsidRDefault="00EF4F8F">
      <w:pPr>
        <w:pStyle w:val="Heading1"/>
        <w:spacing w:before="65" w:line="306" w:lineRule="exact"/>
        <w:ind w:left="519" w:right="502"/>
        <w:jc w:val="center"/>
        <w:rPr>
          <w:rFonts w:ascii="Book Antiqua" w:hAnsi="Book Antiqua"/>
          <w:b/>
          <w:sz w:val="24"/>
          <w:u w:val="single"/>
        </w:rPr>
      </w:pPr>
      <w:r w:rsidRPr="00750522">
        <w:rPr>
          <w:rFonts w:ascii="Book Antiqua" w:hAnsi="Book Antiqua"/>
          <w:b/>
          <w:sz w:val="24"/>
          <w:u w:val="single"/>
        </w:rPr>
        <w:t>IIMA Society Conference 2015</w:t>
      </w:r>
    </w:p>
    <w:p w:rsidR="00EF4F8F" w:rsidRDefault="00EF4F8F">
      <w:pPr>
        <w:pStyle w:val="Heading1"/>
        <w:spacing w:before="65" w:line="306" w:lineRule="exact"/>
        <w:ind w:left="519" w:right="502"/>
        <w:jc w:val="center"/>
      </w:pPr>
    </w:p>
    <w:p w:rsidR="0001016C" w:rsidRPr="00750522" w:rsidRDefault="00FC114E">
      <w:pPr>
        <w:pStyle w:val="Heading1"/>
        <w:spacing w:before="65" w:line="306" w:lineRule="exact"/>
        <w:ind w:left="519" w:right="502"/>
        <w:jc w:val="center"/>
        <w:rPr>
          <w:rFonts w:ascii="Book Antiqua" w:hAnsi="Book Antiqua"/>
        </w:rPr>
      </w:pPr>
      <w:r w:rsidRPr="00750522">
        <w:rPr>
          <w:rFonts w:ascii="Book Antiqua" w:hAnsi="Book Antiqua"/>
        </w:rPr>
        <w:t>IIMA Creating New Frontiers of</w:t>
      </w:r>
      <w:r w:rsidRPr="00750522">
        <w:rPr>
          <w:rFonts w:ascii="Book Antiqua" w:hAnsi="Book Antiqua"/>
          <w:spacing w:val="-33"/>
        </w:rPr>
        <w:t xml:space="preserve"> </w:t>
      </w:r>
      <w:r w:rsidRPr="00750522">
        <w:rPr>
          <w:rFonts w:ascii="Book Antiqua" w:hAnsi="Book Antiqua"/>
        </w:rPr>
        <w:t>Knowledge:</w:t>
      </w:r>
    </w:p>
    <w:p w:rsidR="00D82F46" w:rsidRPr="00750522" w:rsidRDefault="00D82F46">
      <w:pPr>
        <w:spacing w:before="7" w:line="302" w:lineRule="exact"/>
        <w:ind w:left="529" w:right="502"/>
        <w:jc w:val="center"/>
        <w:rPr>
          <w:rFonts w:ascii="Book Antiqua" w:hAnsi="Book Antiqua"/>
          <w:sz w:val="27"/>
        </w:rPr>
      </w:pPr>
      <w:r w:rsidRPr="00750522">
        <w:rPr>
          <w:rFonts w:ascii="Book Antiqua" w:hAnsi="Book Antiqua"/>
          <w:sz w:val="27"/>
        </w:rPr>
        <w:t>Management Science for Management Excellence</w:t>
      </w:r>
    </w:p>
    <w:p w:rsidR="0001016C" w:rsidRPr="00750522" w:rsidRDefault="00FC114E">
      <w:pPr>
        <w:spacing w:before="7" w:line="302" w:lineRule="exact"/>
        <w:ind w:left="529" w:right="502"/>
        <w:jc w:val="center"/>
        <w:rPr>
          <w:rFonts w:ascii="Book Antiqua" w:eastAsia="Arial" w:hAnsi="Book Antiqua" w:cs="Arial"/>
          <w:sz w:val="27"/>
          <w:szCs w:val="27"/>
        </w:rPr>
      </w:pPr>
      <w:r w:rsidRPr="00750522">
        <w:rPr>
          <w:rFonts w:ascii="Book Antiqua" w:hAnsi="Book Antiqua"/>
          <w:w w:val="96"/>
          <w:sz w:val="27"/>
        </w:rPr>
        <w:t xml:space="preserve"> </w:t>
      </w:r>
      <w:r w:rsidRPr="00750522">
        <w:rPr>
          <w:rFonts w:ascii="Book Antiqua" w:hAnsi="Book Antiqua"/>
          <w:sz w:val="27"/>
        </w:rPr>
        <w:t>Ju</w:t>
      </w:r>
      <w:r w:rsidR="00D82F46" w:rsidRPr="00750522">
        <w:rPr>
          <w:rFonts w:ascii="Book Antiqua" w:hAnsi="Book Antiqua"/>
          <w:sz w:val="27"/>
        </w:rPr>
        <w:t>ne</w:t>
      </w:r>
      <w:r w:rsidRPr="00750522">
        <w:rPr>
          <w:rFonts w:ascii="Book Antiqua" w:hAnsi="Book Antiqua"/>
          <w:spacing w:val="-22"/>
          <w:sz w:val="27"/>
        </w:rPr>
        <w:t xml:space="preserve"> </w:t>
      </w:r>
      <w:r w:rsidRPr="00750522">
        <w:rPr>
          <w:rFonts w:ascii="Book Antiqua" w:hAnsi="Book Antiqua"/>
          <w:sz w:val="27"/>
        </w:rPr>
        <w:t>2</w:t>
      </w:r>
      <w:r w:rsidR="00D82F46" w:rsidRPr="00750522">
        <w:rPr>
          <w:rFonts w:ascii="Book Antiqua" w:hAnsi="Book Antiqua"/>
          <w:sz w:val="27"/>
        </w:rPr>
        <w:t>6-27</w:t>
      </w:r>
      <w:r w:rsidRPr="00750522">
        <w:rPr>
          <w:rFonts w:ascii="Book Antiqua" w:hAnsi="Book Antiqua"/>
          <w:sz w:val="27"/>
        </w:rPr>
        <w:t>,</w:t>
      </w:r>
      <w:r w:rsidRPr="00750522">
        <w:rPr>
          <w:rFonts w:ascii="Book Antiqua" w:hAnsi="Book Antiqua"/>
          <w:spacing w:val="-11"/>
          <w:sz w:val="27"/>
        </w:rPr>
        <w:t xml:space="preserve"> </w:t>
      </w:r>
      <w:r w:rsidR="00D82F46" w:rsidRPr="00750522">
        <w:rPr>
          <w:rFonts w:ascii="Book Antiqua" w:hAnsi="Book Antiqua"/>
          <w:sz w:val="27"/>
        </w:rPr>
        <w:t>2015</w:t>
      </w:r>
    </w:p>
    <w:p w:rsidR="00452DBE" w:rsidRDefault="00452DBE">
      <w:pPr>
        <w:rPr>
          <w:rFonts w:ascii="Arial" w:eastAsia="Arial" w:hAnsi="Arial" w:cs="Arial"/>
          <w:sz w:val="25"/>
          <w:szCs w:val="25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D191A" w:rsidTr="00192810">
        <w:trPr>
          <w:trHeight w:val="640"/>
        </w:trPr>
        <w:tc>
          <w:tcPr>
            <w:tcW w:w="9288" w:type="dxa"/>
            <w:vAlign w:val="center"/>
          </w:tcPr>
          <w:p w:rsidR="00AD191A" w:rsidRPr="00AD191A" w:rsidRDefault="00AD191A">
            <w:pPr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D191A">
              <w:rPr>
                <w:rFonts w:ascii="Book Antiqua" w:eastAsia="Arial" w:hAnsi="Book Antiqua" w:cs="Arial"/>
                <w:b/>
                <w:sz w:val="24"/>
                <w:szCs w:val="24"/>
                <w:u w:val="single"/>
              </w:rPr>
              <w:t>Name &amp; Details of Participant</w:t>
            </w:r>
            <w:r w:rsidRPr="00AD191A">
              <w:rPr>
                <w:rFonts w:ascii="Book Antiqua" w:eastAsia="Arial" w:hAnsi="Book Antiqua" w:cs="Arial"/>
                <w:b/>
                <w:sz w:val="24"/>
                <w:szCs w:val="24"/>
              </w:rPr>
              <w:t>:</w:t>
            </w:r>
          </w:p>
        </w:tc>
      </w:tr>
      <w:tr w:rsidR="00192810" w:rsidTr="00192810">
        <w:trPr>
          <w:trHeight w:val="611"/>
        </w:trPr>
        <w:tc>
          <w:tcPr>
            <w:tcW w:w="9288" w:type="dxa"/>
            <w:vAlign w:val="center"/>
          </w:tcPr>
          <w:p w:rsidR="00192810" w:rsidRDefault="00192810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CA3F87">
              <w:rPr>
                <w:rFonts w:ascii="Book Antiqua" w:eastAsia="Arial" w:hAnsi="Book Antiqua"/>
                <w:sz w:val="24"/>
                <w:szCs w:val="24"/>
              </w:rPr>
              <w:t>Name</w:t>
            </w:r>
            <w:r>
              <w:rPr>
                <w:rFonts w:ascii="Book Antiqua" w:eastAsia="Arial" w:hAnsi="Book Antiqua"/>
                <w:sz w:val="24"/>
                <w:szCs w:val="24"/>
              </w:rPr>
              <w:t xml:space="preserve"> : ____________________________________________________________________</w:t>
            </w:r>
          </w:p>
        </w:tc>
      </w:tr>
      <w:tr w:rsidR="00192810" w:rsidTr="00192810">
        <w:trPr>
          <w:trHeight w:val="640"/>
        </w:trPr>
        <w:tc>
          <w:tcPr>
            <w:tcW w:w="9288" w:type="dxa"/>
            <w:vAlign w:val="center"/>
          </w:tcPr>
          <w:p w:rsidR="00192810" w:rsidRDefault="00192810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CA3F87">
              <w:rPr>
                <w:rFonts w:ascii="Book Antiqua" w:eastAsia="Arial" w:hAnsi="Book Antiqua"/>
                <w:sz w:val="24"/>
                <w:szCs w:val="24"/>
              </w:rPr>
              <w:t>Designation</w:t>
            </w:r>
            <w:r>
              <w:rPr>
                <w:rFonts w:ascii="Book Antiqua" w:eastAsia="Arial" w:hAnsi="Book Antiqua"/>
                <w:sz w:val="24"/>
                <w:szCs w:val="24"/>
              </w:rPr>
              <w:t>: _______________________________________________________________</w:t>
            </w:r>
          </w:p>
        </w:tc>
      </w:tr>
      <w:tr w:rsidR="00192810" w:rsidTr="00192810">
        <w:trPr>
          <w:trHeight w:val="640"/>
        </w:trPr>
        <w:tc>
          <w:tcPr>
            <w:tcW w:w="9288" w:type="dxa"/>
            <w:vAlign w:val="center"/>
          </w:tcPr>
          <w:p w:rsidR="00192810" w:rsidRDefault="00192810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CA3F87">
              <w:rPr>
                <w:rFonts w:ascii="Book Antiqua" w:eastAsia="Arial" w:hAnsi="Book Antiqua"/>
                <w:sz w:val="24"/>
                <w:szCs w:val="24"/>
              </w:rPr>
              <w:t>Name of Organization</w:t>
            </w:r>
            <w:r>
              <w:rPr>
                <w:rFonts w:ascii="Book Antiqua" w:eastAsia="Arial" w:hAnsi="Book Antiqua"/>
                <w:sz w:val="24"/>
                <w:szCs w:val="24"/>
              </w:rPr>
              <w:t>: ______________________________________________________</w:t>
            </w:r>
          </w:p>
        </w:tc>
      </w:tr>
      <w:tr w:rsidR="00192810" w:rsidTr="00192810">
        <w:trPr>
          <w:trHeight w:val="640"/>
        </w:trPr>
        <w:tc>
          <w:tcPr>
            <w:tcW w:w="9288" w:type="dxa"/>
            <w:vAlign w:val="center"/>
          </w:tcPr>
          <w:p w:rsidR="00192810" w:rsidRDefault="00192810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CA3F87">
              <w:rPr>
                <w:rFonts w:ascii="Book Antiqua" w:eastAsia="Arial" w:hAnsi="Book Antiqua"/>
                <w:sz w:val="24"/>
                <w:szCs w:val="24"/>
              </w:rPr>
              <w:t>Address for Communication</w:t>
            </w:r>
            <w:r>
              <w:rPr>
                <w:rFonts w:ascii="Book Antiqua" w:eastAsia="Arial" w:hAnsi="Book Antiqua"/>
                <w:sz w:val="24"/>
                <w:szCs w:val="24"/>
              </w:rPr>
              <w:t>: _________________________________________________</w:t>
            </w:r>
          </w:p>
        </w:tc>
      </w:tr>
      <w:tr w:rsidR="00192810" w:rsidTr="00192810">
        <w:trPr>
          <w:trHeight w:val="640"/>
        </w:trPr>
        <w:tc>
          <w:tcPr>
            <w:tcW w:w="9288" w:type="dxa"/>
            <w:vAlign w:val="center"/>
          </w:tcPr>
          <w:p w:rsidR="00192810" w:rsidRDefault="00192810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Book Antiqua" w:eastAsia="Arial" w:hAnsi="Book Antiqua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192810" w:rsidTr="00192810">
        <w:trPr>
          <w:trHeight w:val="611"/>
        </w:trPr>
        <w:tc>
          <w:tcPr>
            <w:tcW w:w="9288" w:type="dxa"/>
            <w:vAlign w:val="center"/>
          </w:tcPr>
          <w:p w:rsidR="00192810" w:rsidRDefault="00192810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CA3F87">
              <w:rPr>
                <w:rFonts w:ascii="Book Antiqua" w:eastAsia="Arial" w:hAnsi="Book Antiqua"/>
                <w:sz w:val="24"/>
                <w:szCs w:val="24"/>
              </w:rPr>
              <w:t>Telephone</w:t>
            </w:r>
            <w:r w:rsidRPr="00CA3F87">
              <w:rPr>
                <w:rFonts w:ascii="Book Antiqua" w:hAnsi="Book Antiqua"/>
                <w:w w:val="105"/>
                <w:sz w:val="24"/>
                <w:szCs w:val="24"/>
              </w:rPr>
              <w:t xml:space="preserve"> /</w:t>
            </w:r>
            <w:r w:rsidRPr="00CA3F87">
              <w:rPr>
                <w:rFonts w:ascii="Book Antiqua" w:hAnsi="Book Antiqua"/>
                <w:spacing w:val="24"/>
                <w:w w:val="105"/>
                <w:sz w:val="24"/>
                <w:szCs w:val="24"/>
              </w:rPr>
              <w:t xml:space="preserve"> </w:t>
            </w:r>
            <w:r w:rsidRPr="00CA3F87">
              <w:rPr>
                <w:rFonts w:ascii="Book Antiqua" w:eastAsia="Arial" w:hAnsi="Book Antiqua"/>
                <w:sz w:val="24"/>
                <w:szCs w:val="24"/>
              </w:rPr>
              <w:t>Mobile No</w:t>
            </w:r>
            <w:r>
              <w:rPr>
                <w:rFonts w:ascii="Book Antiqua" w:eastAsia="Arial" w:hAnsi="Book Antiqua"/>
                <w:sz w:val="24"/>
                <w:szCs w:val="24"/>
              </w:rPr>
              <w:t>: _____________________________________________________</w:t>
            </w:r>
          </w:p>
        </w:tc>
      </w:tr>
      <w:tr w:rsidR="00192810" w:rsidTr="00192810">
        <w:trPr>
          <w:trHeight w:val="640"/>
        </w:trPr>
        <w:tc>
          <w:tcPr>
            <w:tcW w:w="9288" w:type="dxa"/>
            <w:vAlign w:val="center"/>
          </w:tcPr>
          <w:p w:rsidR="00192810" w:rsidRDefault="00192810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CA3F87">
              <w:rPr>
                <w:rFonts w:ascii="Book Antiqua" w:hAnsi="Book Antiqua"/>
                <w:w w:val="105"/>
                <w:sz w:val="24"/>
                <w:szCs w:val="24"/>
              </w:rPr>
              <w:t>Email ID</w:t>
            </w:r>
            <w:r>
              <w:rPr>
                <w:rFonts w:ascii="Book Antiqua" w:hAnsi="Book Antiqua"/>
                <w:w w:val="105"/>
                <w:sz w:val="24"/>
                <w:szCs w:val="24"/>
              </w:rPr>
              <w:t>: _______________________________________________________________</w:t>
            </w:r>
          </w:p>
        </w:tc>
      </w:tr>
      <w:tr w:rsidR="00192810" w:rsidTr="00192810">
        <w:trPr>
          <w:trHeight w:val="640"/>
        </w:trPr>
        <w:tc>
          <w:tcPr>
            <w:tcW w:w="9288" w:type="dxa"/>
            <w:vAlign w:val="center"/>
          </w:tcPr>
          <w:p w:rsidR="00192810" w:rsidRDefault="00192810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CA3F87">
              <w:rPr>
                <w:rFonts w:ascii="Book Antiqua" w:eastAsia="Arial" w:hAnsi="Book Antiqua" w:cs="Arial"/>
                <w:sz w:val="24"/>
                <w:szCs w:val="24"/>
              </w:rPr>
              <w:t>IIMA Society Member:</w:t>
            </w:r>
            <w:r>
              <w:rPr>
                <w:rFonts w:ascii="Book Antiqua" w:eastAsia="Arial" w:hAnsi="Book Antiqua" w:cs="Arial"/>
                <w:sz w:val="24"/>
                <w:szCs w:val="24"/>
              </w:rPr>
              <w:t xml:space="preserve"> Yes / No</w:t>
            </w:r>
          </w:p>
        </w:tc>
      </w:tr>
      <w:tr w:rsidR="00192810" w:rsidTr="00192810">
        <w:trPr>
          <w:trHeight w:val="640"/>
        </w:trPr>
        <w:tc>
          <w:tcPr>
            <w:tcW w:w="9288" w:type="dxa"/>
            <w:vAlign w:val="center"/>
          </w:tcPr>
          <w:p w:rsidR="00192810" w:rsidRDefault="00192810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Book Antiqua" w:eastAsia="Arial" w:hAnsi="Book Antiqua" w:cs="Arial"/>
                <w:sz w:val="24"/>
                <w:szCs w:val="24"/>
              </w:rPr>
              <w:t>Academician: Yes / No</w:t>
            </w:r>
          </w:p>
        </w:tc>
      </w:tr>
      <w:tr w:rsidR="00192810" w:rsidTr="00192810">
        <w:trPr>
          <w:trHeight w:val="671"/>
        </w:trPr>
        <w:tc>
          <w:tcPr>
            <w:tcW w:w="9288" w:type="dxa"/>
            <w:vAlign w:val="center"/>
          </w:tcPr>
          <w:p w:rsidR="00192810" w:rsidRDefault="00192810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CA3F87">
              <w:rPr>
                <w:rFonts w:ascii="Book Antiqua" w:hAnsi="Book Antiqua"/>
                <w:sz w:val="24"/>
                <w:szCs w:val="24"/>
              </w:rPr>
              <w:t>IIMA Alumni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>
              <w:rPr>
                <w:rFonts w:ascii="Book Antiqua" w:eastAsia="Arial" w:hAnsi="Book Antiqua" w:cs="Arial"/>
                <w:sz w:val="24"/>
                <w:szCs w:val="24"/>
              </w:rPr>
              <w:t>Yes / No</w:t>
            </w:r>
          </w:p>
        </w:tc>
      </w:tr>
    </w:tbl>
    <w:p w:rsidR="003B571A" w:rsidRDefault="003B571A" w:rsidP="003B571A">
      <w:pPr>
        <w:pStyle w:val="BodyText"/>
        <w:spacing w:line="228" w:lineRule="auto"/>
        <w:ind w:left="0" w:right="142" w:firstLine="0"/>
        <w:jc w:val="both"/>
        <w:rPr>
          <w:rFonts w:cs="Arial"/>
          <w:sz w:val="25"/>
          <w:szCs w:val="25"/>
        </w:rPr>
      </w:pPr>
    </w:p>
    <w:p w:rsidR="00452DBE" w:rsidRPr="003B571A" w:rsidRDefault="00452DBE" w:rsidP="003B571A">
      <w:pPr>
        <w:pStyle w:val="BodyText"/>
        <w:spacing w:line="228" w:lineRule="auto"/>
        <w:ind w:left="0" w:right="142" w:firstLine="0"/>
        <w:jc w:val="both"/>
        <w:rPr>
          <w:rFonts w:ascii="Book Antiqua" w:hAnsi="Book Antiqua"/>
          <w:sz w:val="24"/>
          <w:szCs w:val="24"/>
        </w:rPr>
      </w:pPr>
      <w:r w:rsidRPr="003B571A">
        <w:rPr>
          <w:rFonts w:ascii="Book Antiqua" w:hAnsi="Book Antiqua"/>
          <w:sz w:val="24"/>
          <w:szCs w:val="24"/>
        </w:rPr>
        <w:t>Registr</w:t>
      </w:r>
      <w:r w:rsidR="00BC4E3A">
        <w:rPr>
          <w:rFonts w:ascii="Book Antiqua" w:hAnsi="Book Antiqua"/>
          <w:sz w:val="24"/>
          <w:szCs w:val="24"/>
        </w:rPr>
        <w:t>ation Fee:</w:t>
      </w:r>
      <w:r w:rsidR="00F07AA9">
        <w:rPr>
          <w:rFonts w:ascii="Book Antiqua" w:hAnsi="Book Antiqua"/>
          <w:sz w:val="24"/>
          <w:szCs w:val="24"/>
        </w:rPr>
        <w:t xml:space="preserve"> </w:t>
      </w:r>
      <w:r w:rsidR="00CE06D2">
        <w:rPr>
          <w:rFonts w:ascii="Book Antiqua" w:hAnsi="Book Antiqua"/>
          <w:sz w:val="24"/>
          <w:szCs w:val="24"/>
        </w:rPr>
        <w:t xml:space="preserve">Rs. 2000 per </w:t>
      </w:r>
      <w:r w:rsidR="00BC4E3A">
        <w:rPr>
          <w:rFonts w:ascii="Book Antiqua" w:hAnsi="Book Antiqua"/>
          <w:sz w:val="24"/>
          <w:szCs w:val="24"/>
        </w:rPr>
        <w:t>person</w:t>
      </w:r>
      <w:r w:rsidR="00AD5A4D">
        <w:rPr>
          <w:rFonts w:ascii="Book Antiqua" w:hAnsi="Book Antiqua"/>
          <w:sz w:val="24"/>
          <w:szCs w:val="24"/>
        </w:rPr>
        <w:t xml:space="preserve"> </w:t>
      </w:r>
      <w:r w:rsidR="00AD5A4D">
        <w:rPr>
          <w:rFonts w:ascii="Book Antiqua" w:eastAsia="Book Antiqua" w:hAnsi="Book Antiqua"/>
        </w:rPr>
        <w:t>(For registration by June 20, 2015)</w:t>
      </w:r>
    </w:p>
    <w:p w:rsidR="001A5732" w:rsidRPr="001A5732" w:rsidRDefault="00F07AA9" w:rsidP="001A5732">
      <w:pPr>
        <w:spacing w:before="3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</w:t>
      </w:r>
      <w:r w:rsidR="001A5732" w:rsidRPr="001A5732">
        <w:rPr>
          <w:rFonts w:ascii="Book Antiqua" w:eastAsia="Arial" w:hAnsi="Book Antiqua"/>
          <w:sz w:val="24"/>
          <w:szCs w:val="24"/>
        </w:rPr>
        <w:t xml:space="preserve">Rs. 2500 per person </w:t>
      </w:r>
      <w:r w:rsidR="001A5732" w:rsidRPr="00121FAC">
        <w:rPr>
          <w:rFonts w:ascii="Book Antiqua" w:eastAsia="Book Antiqua" w:hAnsi="Book Antiqua"/>
          <w:sz w:val="20"/>
          <w:szCs w:val="20"/>
        </w:rPr>
        <w:t>(For registration after June 20, 2015)</w:t>
      </w:r>
    </w:p>
    <w:p w:rsidR="003B571A" w:rsidRPr="003B571A" w:rsidRDefault="003B571A" w:rsidP="003B571A">
      <w:pPr>
        <w:pStyle w:val="BodyText"/>
        <w:spacing w:line="228" w:lineRule="auto"/>
        <w:ind w:left="0" w:right="142" w:firstLine="0"/>
        <w:jc w:val="both"/>
        <w:rPr>
          <w:rFonts w:ascii="Book Antiqua" w:hAnsi="Book Antiqua"/>
          <w:sz w:val="24"/>
          <w:szCs w:val="24"/>
        </w:rPr>
      </w:pPr>
    </w:p>
    <w:p w:rsidR="00452DBE" w:rsidRPr="003B571A" w:rsidRDefault="00452DBE" w:rsidP="003B571A">
      <w:pPr>
        <w:pStyle w:val="BodyText"/>
        <w:spacing w:line="228" w:lineRule="auto"/>
        <w:ind w:left="0" w:right="142" w:firstLine="0"/>
        <w:jc w:val="both"/>
        <w:rPr>
          <w:rFonts w:ascii="Book Antiqua" w:hAnsi="Book Antiqua"/>
          <w:sz w:val="24"/>
          <w:szCs w:val="24"/>
        </w:rPr>
      </w:pPr>
      <w:r w:rsidRPr="003B571A">
        <w:rPr>
          <w:rFonts w:ascii="Book Antiqua" w:hAnsi="Book Antiqua"/>
          <w:sz w:val="24"/>
          <w:szCs w:val="24"/>
        </w:rPr>
        <w:t>Fee includes conference material and two working lunches.</w:t>
      </w:r>
      <w:r w:rsidR="00CE06D2">
        <w:rPr>
          <w:rFonts w:ascii="Book Antiqua" w:hAnsi="Book Antiqua"/>
          <w:sz w:val="24"/>
          <w:szCs w:val="24"/>
        </w:rPr>
        <w:t xml:space="preserve"> Conference fee is non-refundable. </w:t>
      </w:r>
      <w:r w:rsidRPr="003B571A">
        <w:rPr>
          <w:rFonts w:ascii="Book Antiqua" w:hAnsi="Book Antiqua"/>
          <w:sz w:val="24"/>
          <w:szCs w:val="24"/>
        </w:rPr>
        <w:t>Accommodation will be available on chargeable basis (subject to availability). For more details contact Reservation Office: +91-79- 66324442 or reservation@iimahd.ernet.in</w:t>
      </w:r>
    </w:p>
    <w:p w:rsidR="00452DBE" w:rsidRDefault="00452DBE" w:rsidP="00452DBE">
      <w:pPr>
        <w:spacing w:before="4"/>
        <w:rPr>
          <w:rFonts w:ascii="Arial" w:eastAsia="Arial" w:hAnsi="Arial" w:cs="Arial"/>
        </w:rPr>
      </w:pPr>
    </w:p>
    <w:p w:rsidR="00452DBE" w:rsidRDefault="00452DBE" w:rsidP="00452DBE">
      <w:pPr>
        <w:tabs>
          <w:tab w:val="left" w:pos="2293"/>
        </w:tabs>
        <w:spacing w:line="245" w:lineRule="exact"/>
        <w:ind w:left="126" w:right="103"/>
        <w:rPr>
          <w:rFonts w:ascii="Arial" w:eastAsia="Arial" w:hAnsi="Arial" w:cs="Arial"/>
        </w:rPr>
      </w:pPr>
    </w:p>
    <w:p w:rsidR="00452DBE" w:rsidRDefault="003B571A" w:rsidP="003B571A">
      <w:pPr>
        <w:tabs>
          <w:tab w:val="left" w:pos="1489"/>
          <w:tab w:val="left" w:pos="5261"/>
        </w:tabs>
        <w:spacing w:line="448" w:lineRule="auto"/>
        <w:ind w:right="3636"/>
        <w:rPr>
          <w:rFonts w:ascii="Arial" w:eastAsia="Arial" w:hAnsi="Arial" w:cs="Arial"/>
          <w:sz w:val="25"/>
          <w:szCs w:val="25"/>
        </w:rPr>
      </w:pPr>
      <w:r>
        <w:rPr>
          <w:rFonts w:ascii="Book Antiqua" w:eastAsia="Arial" w:hAnsi="Book Antiqua" w:cs="Arial"/>
          <w:sz w:val="24"/>
          <w:szCs w:val="24"/>
        </w:rPr>
        <w:t>Signature: _________________________________</w:t>
      </w:r>
    </w:p>
    <w:p w:rsidR="0001016C" w:rsidRDefault="0001016C">
      <w:pPr>
        <w:tabs>
          <w:tab w:val="left" w:pos="1489"/>
          <w:tab w:val="left" w:pos="5261"/>
        </w:tabs>
        <w:spacing w:line="448" w:lineRule="auto"/>
        <w:ind w:left="119" w:right="3636" w:hanging="15"/>
        <w:rPr>
          <w:rFonts w:ascii="Arial" w:eastAsia="Arial" w:hAnsi="Arial" w:cs="Arial"/>
          <w:sz w:val="24"/>
          <w:szCs w:val="24"/>
        </w:rPr>
      </w:pPr>
    </w:p>
    <w:sectPr w:rsidR="0001016C" w:rsidSect="00192810">
      <w:type w:val="continuous"/>
      <w:pgSz w:w="11910" w:h="16850"/>
      <w:pgMar w:top="1000" w:right="13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016C"/>
    <w:rsid w:val="0001016C"/>
    <w:rsid w:val="00121FAC"/>
    <w:rsid w:val="00192810"/>
    <w:rsid w:val="001A5732"/>
    <w:rsid w:val="0023566E"/>
    <w:rsid w:val="00256431"/>
    <w:rsid w:val="002B23F6"/>
    <w:rsid w:val="002D7AFF"/>
    <w:rsid w:val="0030053A"/>
    <w:rsid w:val="003B571A"/>
    <w:rsid w:val="00452DBE"/>
    <w:rsid w:val="00496060"/>
    <w:rsid w:val="0049762D"/>
    <w:rsid w:val="004B4DFD"/>
    <w:rsid w:val="005012DE"/>
    <w:rsid w:val="005132A7"/>
    <w:rsid w:val="00547A5E"/>
    <w:rsid w:val="00750522"/>
    <w:rsid w:val="007B3BF4"/>
    <w:rsid w:val="007F2FE7"/>
    <w:rsid w:val="00AD191A"/>
    <w:rsid w:val="00AD5A4D"/>
    <w:rsid w:val="00AF5D59"/>
    <w:rsid w:val="00B84C17"/>
    <w:rsid w:val="00BC4E3A"/>
    <w:rsid w:val="00C1156B"/>
    <w:rsid w:val="00CA3F87"/>
    <w:rsid w:val="00CE06D2"/>
    <w:rsid w:val="00CF3A4E"/>
    <w:rsid w:val="00D51217"/>
    <w:rsid w:val="00D82F46"/>
    <w:rsid w:val="00EB1555"/>
    <w:rsid w:val="00EF4F8F"/>
    <w:rsid w:val="00F05B05"/>
    <w:rsid w:val="00F07AA9"/>
    <w:rsid w:val="00F159B6"/>
    <w:rsid w:val="00F46992"/>
    <w:rsid w:val="00F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06"/>
      <w:outlineLvl w:val="0"/>
    </w:pPr>
    <w:rPr>
      <w:rFonts w:ascii="Arial" w:eastAsia="Arial" w:hAnsi="Arial"/>
      <w:sz w:val="27"/>
      <w:szCs w:val="27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eastAsia="Arial" w:hAnsi="Arial"/>
      <w:sz w:val="25"/>
      <w:szCs w:val="25"/>
    </w:rPr>
  </w:style>
  <w:style w:type="paragraph" w:styleId="Heading3">
    <w:name w:val="heading 3"/>
    <w:basedOn w:val="Normal"/>
    <w:uiPriority w:val="1"/>
    <w:qFormat/>
    <w:pPr>
      <w:ind w:left="169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8"/>
      <w:ind w:left="140" w:firstLine="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4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A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iima</cp:lastModifiedBy>
  <cp:revision>90</cp:revision>
  <dcterms:created xsi:type="dcterms:W3CDTF">2015-05-26T01:24:00Z</dcterms:created>
  <dcterms:modified xsi:type="dcterms:W3CDTF">2015-06-02T12:25:00Z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2014-04-01T00:00:00Z</vt:filetime>
  </property>
</Properties>
</file>